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A2" w:rsidRPr="00194DD4" w:rsidRDefault="00352110" w:rsidP="00DF261B">
      <w:pPr>
        <w:autoSpaceDE w:val="0"/>
        <w:autoSpaceDN w:val="0"/>
        <w:adjustRightInd w:val="0"/>
        <w:spacing w:line="360" w:lineRule="exact"/>
        <w:ind w:left="2210" w:hangingChars="1300" w:hanging="2210"/>
        <w:jc w:val="left"/>
        <w:rPr>
          <w:rFonts w:ascii="メイリオ" w:eastAsia="メイリオ" w:hAnsi="メイリオ" w:cs="メイリオ"/>
          <w:kern w:val="0"/>
          <w:sz w:val="17"/>
          <w:szCs w:val="17"/>
        </w:rPr>
      </w:pP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（</w:t>
      </w:r>
      <w:r w:rsidR="00DF261B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事務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局記入項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受付日時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: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月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日　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分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受付番号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　　</w:t>
      </w:r>
      <w:r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）</w:t>
      </w:r>
    </w:p>
    <w:p w:rsidR="007F357A" w:rsidRPr="00302984" w:rsidRDefault="007F357A" w:rsidP="007F357A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メイリオ" w:eastAsia="メイリオ" w:hAnsi="メイリオ" w:cs="メイリオ"/>
          <w:kern w:val="0"/>
          <w:sz w:val="15"/>
          <w:szCs w:val="15"/>
        </w:rPr>
      </w:pPr>
    </w:p>
    <w:p w:rsidR="00D93EA2" w:rsidRPr="00302984" w:rsidRDefault="00D93EA2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第</w:t>
      </w:r>
      <w:r w:rsidR="00BC5676">
        <w:rPr>
          <w:rFonts w:ascii="メイリオ" w:eastAsia="メイリオ" w:hAnsi="メイリオ" w:cs="メイリオ"/>
          <w:kern w:val="0"/>
          <w:sz w:val="36"/>
          <w:szCs w:val="36"/>
        </w:rPr>
        <w:t>60</w:t>
      </w: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回自動制御連合講演会</w:t>
      </w:r>
    </w:p>
    <w:p w:rsidR="00D93EA2" w:rsidRPr="00302984" w:rsidRDefault="00D93EA2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color w:val="0070C0"/>
          <w:kern w:val="0"/>
          <w:sz w:val="15"/>
          <w:szCs w:val="15"/>
        </w:rPr>
      </w:pPr>
      <w:r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機器展示／講演概要集掲載広告／和・洋書展示</w:t>
      </w:r>
      <w:r w:rsidRPr="00302984">
        <w:rPr>
          <w:rFonts w:ascii="メイリオ" w:eastAsia="メイリオ" w:hAnsi="メイリオ" w:cs="メイリオ"/>
          <w:color w:val="0070C0"/>
          <w:kern w:val="0"/>
          <w:sz w:val="36"/>
          <w:szCs w:val="36"/>
        </w:rPr>
        <w:t xml:space="preserve"> </w:t>
      </w:r>
      <w:r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申込書</w:t>
      </w:r>
    </w:p>
    <w:p w:rsidR="00D93EA2" w:rsidRPr="00302984" w:rsidRDefault="00D93EA2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 w:rsidRPr="00302984">
        <w:rPr>
          <w:rFonts w:ascii="メイリオ" w:eastAsia="メイリオ" w:hAnsi="メイリオ" w:cs="メイリオ" w:hint="eastAsia"/>
          <w:kern w:val="0"/>
          <w:sz w:val="22"/>
        </w:rPr>
        <w:t>第</w:t>
      </w:r>
      <w:r w:rsidR="00BC5676">
        <w:rPr>
          <w:rFonts w:ascii="メイリオ" w:eastAsia="メイリオ" w:hAnsi="メイリオ" w:cs="メイリオ"/>
          <w:kern w:val="0"/>
          <w:sz w:val="22"/>
        </w:rPr>
        <w:t>60</w:t>
      </w:r>
      <w:r w:rsidRPr="00302984">
        <w:rPr>
          <w:rFonts w:ascii="メイリオ" w:eastAsia="メイリオ" w:hAnsi="メイリオ" w:cs="メイリオ" w:hint="eastAsia"/>
          <w:kern w:val="0"/>
          <w:sz w:val="22"/>
        </w:rPr>
        <w:t>回自動制御連合講演会　企業展示担当</w:t>
      </w:r>
    </w:p>
    <w:p w:rsidR="00D93EA2" w:rsidRPr="00193D0F" w:rsidRDefault="00CB091E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 w:rsidRPr="00193D0F">
        <w:rPr>
          <w:rFonts w:ascii="メイリオ" w:eastAsia="メイリオ" w:hAnsi="メイリオ" w:cs="メイリオ" w:hint="eastAsia"/>
          <w:kern w:val="0"/>
          <w:sz w:val="22"/>
        </w:rPr>
        <w:t>富山県立</w:t>
      </w:r>
      <w:r w:rsidR="00BC5676" w:rsidRPr="00193D0F">
        <w:rPr>
          <w:rFonts w:ascii="メイリオ" w:eastAsia="メイリオ" w:hAnsi="メイリオ" w:cs="メイリオ" w:hint="eastAsia"/>
          <w:kern w:val="0"/>
          <w:sz w:val="22"/>
        </w:rPr>
        <w:t>大学</w:t>
      </w:r>
      <w:r w:rsidRPr="00193D0F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Pr="00193D0F">
        <w:rPr>
          <w:rFonts w:ascii="メイリオ" w:eastAsia="メイリオ" w:hAnsi="メイリオ" w:cs="メイリオ" w:hint="eastAsia"/>
          <w:kern w:val="0"/>
          <w:sz w:val="22"/>
        </w:rPr>
        <w:t>小島千昭</w:t>
      </w:r>
      <w:r w:rsidRPr="00193D0F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D93EA2" w:rsidRPr="00193D0F">
        <w:rPr>
          <w:rFonts w:ascii="メイリオ" w:eastAsia="メイリオ" w:hAnsi="メイリオ" w:cs="メイリオ" w:hint="eastAsia"/>
          <w:kern w:val="0"/>
          <w:sz w:val="22"/>
        </w:rPr>
        <w:t>宛</w:t>
      </w:r>
    </w:p>
    <w:p w:rsidR="00D93EA2" w:rsidRPr="00193D0F" w:rsidRDefault="00D93EA2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193D0F">
        <w:rPr>
          <w:rFonts w:ascii="メイリオ" w:eastAsia="メイリオ" w:hAnsi="メイリオ" w:cs="メイリオ"/>
          <w:kern w:val="0"/>
          <w:sz w:val="22"/>
        </w:rPr>
        <w:t>E</w:t>
      </w:r>
      <w:r w:rsidR="00CB091E" w:rsidRPr="00193D0F">
        <w:rPr>
          <w:rFonts w:ascii="メイリオ" w:eastAsia="メイリオ" w:hAnsi="メイリオ" w:cs="メイリオ"/>
          <w:kern w:val="0"/>
          <w:sz w:val="22"/>
        </w:rPr>
        <w:t>-</w:t>
      </w:r>
      <w:r w:rsidRPr="00193D0F">
        <w:rPr>
          <w:rFonts w:ascii="メイリオ" w:eastAsia="メイリオ" w:hAnsi="メイリオ" w:cs="メイリオ"/>
          <w:kern w:val="0"/>
          <w:sz w:val="22"/>
        </w:rPr>
        <w:t xml:space="preserve">mail: </w:t>
      </w:r>
      <w:r w:rsidR="00CB091E" w:rsidRPr="00193D0F">
        <w:rPr>
          <w:rFonts w:ascii="メイリオ" w:eastAsia="メイリオ" w:hAnsi="メイリオ" w:cs="メイリオ"/>
          <w:kern w:val="0"/>
          <w:sz w:val="22"/>
        </w:rPr>
        <w:t>chiaki@pu-toyama.ac.jp</w:t>
      </w:r>
    </w:p>
    <w:p w:rsidR="00D93EA2" w:rsidRPr="00193D0F" w:rsidRDefault="00D93EA2" w:rsidP="007F357A">
      <w:pPr>
        <w:autoSpaceDE w:val="0"/>
        <w:autoSpaceDN w:val="0"/>
        <w:adjustRightInd w:val="0"/>
        <w:snapToGrid w:val="0"/>
        <w:spacing w:line="12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</w:p>
    <w:p w:rsidR="00D93EA2" w:rsidRPr="00193D0F" w:rsidRDefault="00D93EA2" w:rsidP="003768B7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下記項目にご記入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（</w:t>
      </w:r>
      <w:r w:rsidR="00194DD4">
        <w:rPr>
          <w:rFonts w:ascii="メイリオ" w:eastAsia="メイリオ" w:hAnsi="メイリオ" w:cs="メイリオ" w:hint="eastAsia"/>
          <w:kern w:val="0"/>
          <w:sz w:val="16"/>
          <w:szCs w:val="16"/>
        </w:rPr>
        <w:t>□は該当欄に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チェック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）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いただき、上記アドレスまで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E-mail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にてお申し込みください。</w:t>
      </w:r>
    </w:p>
    <w:p w:rsidR="00D93EA2" w:rsidRPr="00193D0F" w:rsidRDefault="00D93EA2" w:rsidP="00B63A5D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D93EA2" w:rsidRPr="00193D0F" w:rsidRDefault="00D93EA2" w:rsidP="007F357A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193D0F">
        <w:rPr>
          <w:rFonts w:ascii="メイリオ" w:eastAsia="メイリオ" w:hAnsi="メイリオ" w:cs="メイリオ" w:hint="eastAsia"/>
          <w:kern w:val="0"/>
          <w:sz w:val="24"/>
          <w:szCs w:val="24"/>
        </w:rPr>
        <w:t>□機器展示　　□講演概要集掲載広告　　□和・洋書展示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93EA2" w:rsidRPr="00193D0F" w:rsidTr="007F357A">
        <w:trPr>
          <w:trHeight w:val="4198"/>
        </w:trPr>
        <w:tc>
          <w:tcPr>
            <w:tcW w:w="9781" w:type="dxa"/>
          </w:tcPr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●貴社名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本社所在地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都道府県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●ご担当者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●住所：〒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●電話番号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FAX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番号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E-mail: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●講演会　　□参加する（参加人数　　　　名）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 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□参加しない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Chars="68" w:left="143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※「機器展示」で２名，「広告掲載」で１名は無料です</w:t>
            </w:r>
            <w:r w:rsidR="007228EA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．無料分を含めた人数を記載してください．</w:t>
            </w:r>
          </w:p>
          <w:p w:rsidR="004C06F9" w:rsidRPr="00193D0F" w:rsidRDefault="00506751" w:rsidP="004C06F9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●技術交流</w:t>
            </w:r>
            <w:bookmarkStart w:id="0" w:name="_GoBack"/>
            <w:bookmarkEnd w:id="0"/>
            <w:r w:rsidR="00D93EA2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会　　□参加する（参加人数　　　　名）　　□参加しない</w:t>
            </w:r>
          </w:p>
        </w:tc>
      </w:tr>
      <w:tr w:rsidR="00D93EA2" w:rsidRPr="00193D0F" w:rsidTr="00610C9F">
        <w:trPr>
          <w:trHeight w:val="2483"/>
        </w:trPr>
        <w:tc>
          <w:tcPr>
            <w:tcW w:w="9781" w:type="dxa"/>
          </w:tcPr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●機器展示に申し込まれる方のみご記入ください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希望机サイズ（標準は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180cm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×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90cm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希望電源容量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標準は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100V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，</w:t>
            </w:r>
            <w:r w:rsidR="00352110"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5A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電源の用途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PC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等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展示物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搬入物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寸法，重量：</w:t>
            </w:r>
          </w:p>
          <w:p w:rsidR="004C06F9" w:rsidRPr="00193D0F" w:rsidRDefault="00D93EA2" w:rsidP="00610C9F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搬入・撤去時の搬入物のエレベータへの積載：　□可能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□不可能</w:t>
            </w:r>
          </w:p>
        </w:tc>
      </w:tr>
      <w:tr w:rsidR="004C06F9" w:rsidRPr="00193D0F" w:rsidTr="00610C9F">
        <w:trPr>
          <w:trHeight w:val="1271"/>
        </w:trPr>
        <w:tc>
          <w:tcPr>
            <w:tcW w:w="9781" w:type="dxa"/>
          </w:tcPr>
          <w:p w:rsidR="004C06F9" w:rsidRPr="00193D0F" w:rsidRDefault="004C06F9" w:rsidP="004C06F9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="00760142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講演概要集掲載広告を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申し込まれる方のみご記入ください</w:t>
            </w:r>
          </w:p>
          <w:p w:rsidR="009F755D" w:rsidRPr="00193D0F" w:rsidRDefault="004C06F9" w:rsidP="009F755D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講演概要集への記載場所</w:t>
            </w:r>
            <w:r w:rsidR="0075585D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のご希望：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□表紙２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="0075585D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□表紙３　□表紙４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□後付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（後付のページ数　　　）</w:t>
            </w:r>
          </w:p>
          <w:p w:rsidR="004C06F9" w:rsidRPr="00193D0F" w:rsidRDefault="003768B7" w:rsidP="000B0221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（表紙２，表紙３，表紙４は先着順とさせて頂きます．）</w:t>
            </w:r>
          </w:p>
        </w:tc>
      </w:tr>
      <w:tr w:rsidR="00D93EA2" w:rsidRPr="00193D0F" w:rsidTr="00610C9F">
        <w:trPr>
          <w:trHeight w:val="2551"/>
        </w:trPr>
        <w:tc>
          <w:tcPr>
            <w:tcW w:w="9781" w:type="dxa"/>
          </w:tcPr>
          <w:p w:rsidR="00D93EA2" w:rsidRPr="00193D0F" w:rsidRDefault="00D93EA2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●その他ご希望等があればご記入ください</w:t>
            </w:r>
          </w:p>
          <w:p w:rsidR="00D93EA2" w:rsidRPr="00193D0F" w:rsidRDefault="00D93EA2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HG明朝E" w:eastAsia="HG明朝E" w:hAnsi="ＭＳ Ｐゴシック" w:cs="ＭＳゴシック"/>
                <w:kern w:val="0"/>
                <w:sz w:val="20"/>
                <w:szCs w:val="20"/>
              </w:rPr>
            </w:pPr>
          </w:p>
        </w:tc>
      </w:tr>
    </w:tbl>
    <w:p w:rsidR="00D93EA2" w:rsidRPr="00193D0F" w:rsidRDefault="007C74F5" w:rsidP="007F46DB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193D0F">
        <w:rPr>
          <w:rFonts w:ascii="メイリオ" w:eastAsia="メイリオ" w:hAnsi="メイリオ" w:cs="メイリオ" w:hint="eastAsia"/>
          <w:kern w:val="0"/>
          <w:sz w:val="20"/>
          <w:szCs w:val="20"/>
        </w:rPr>
        <w:t>お申込み受付期限</w:t>
      </w:r>
      <w:r w:rsidR="00D93EA2" w:rsidRPr="00193D0F">
        <w:rPr>
          <w:rFonts w:ascii="メイリオ" w:eastAsia="メイリオ" w:hAnsi="メイリオ" w:cs="メイリオ"/>
          <w:kern w:val="0"/>
          <w:sz w:val="20"/>
          <w:szCs w:val="20"/>
        </w:rPr>
        <w:t>:</w:t>
      </w:r>
      <w:r w:rsidR="00D93EA2" w:rsidRPr="00193D0F">
        <w:rPr>
          <w:rFonts w:ascii="メイリオ" w:eastAsia="メイリオ" w:hAnsi="メイリオ" w:cs="メイリオ"/>
          <w:kern w:val="0"/>
          <w:sz w:val="18"/>
          <w:szCs w:val="18"/>
        </w:rPr>
        <w:t>201</w:t>
      </w:r>
      <w:r w:rsidR="00BC5676" w:rsidRPr="00193D0F">
        <w:rPr>
          <w:rFonts w:ascii="メイリオ" w:eastAsia="メイリオ" w:hAnsi="メイリオ" w:cs="メイリオ"/>
          <w:kern w:val="0"/>
          <w:sz w:val="18"/>
          <w:szCs w:val="18"/>
        </w:rPr>
        <w:t>7</w:t>
      </w:r>
      <w:r w:rsidR="00D93EA2" w:rsidRPr="00193D0F">
        <w:rPr>
          <w:rFonts w:ascii="メイリオ" w:eastAsia="メイリオ" w:hAnsi="メイリオ" w:cs="メイリオ" w:hint="eastAsia"/>
          <w:kern w:val="0"/>
          <w:sz w:val="19"/>
          <w:szCs w:val="19"/>
        </w:rPr>
        <w:t>年</w:t>
      </w:r>
      <w:r w:rsidR="00D93EA2" w:rsidRPr="00194DD4">
        <w:rPr>
          <w:rFonts w:ascii="メイリオ" w:eastAsia="メイリオ" w:hAnsi="メイリオ" w:cs="メイリオ"/>
          <w:dstrike/>
          <w:kern w:val="0"/>
          <w:sz w:val="18"/>
          <w:szCs w:val="18"/>
        </w:rPr>
        <w:t>8</w:t>
      </w:r>
      <w:r w:rsidR="00D93EA2" w:rsidRPr="00194DD4">
        <w:rPr>
          <w:rFonts w:ascii="メイリオ" w:eastAsia="メイリオ" w:hAnsi="メイリオ" w:cs="メイリオ" w:hint="eastAsia"/>
          <w:dstrike/>
          <w:kern w:val="0"/>
          <w:sz w:val="20"/>
          <w:szCs w:val="20"/>
        </w:rPr>
        <w:t>月</w:t>
      </w:r>
      <w:r w:rsidR="00BC5676" w:rsidRPr="00194DD4">
        <w:rPr>
          <w:rFonts w:ascii="メイリオ" w:eastAsia="メイリオ" w:hAnsi="メイリオ" w:cs="メイリオ" w:hint="eastAsia"/>
          <w:dstrike/>
          <w:kern w:val="0"/>
          <w:sz w:val="20"/>
          <w:szCs w:val="20"/>
        </w:rPr>
        <w:t>末</w:t>
      </w:r>
      <w:r w:rsidR="00194DD4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9月</w:t>
      </w:r>
      <w:r w:rsidR="00C61E6B">
        <w:rPr>
          <w:rFonts w:ascii="メイリオ" w:eastAsia="メイリオ" w:hAnsi="メイリオ" w:cs="メイリオ"/>
          <w:kern w:val="0"/>
          <w:sz w:val="20"/>
          <w:szCs w:val="20"/>
        </w:rPr>
        <w:t>25</w:t>
      </w:r>
      <w:r w:rsidR="00194DD4">
        <w:rPr>
          <w:rFonts w:ascii="メイリオ" w:eastAsia="メイリオ" w:hAnsi="メイリオ" w:cs="メイリオ" w:hint="eastAsia"/>
          <w:kern w:val="0"/>
          <w:sz w:val="20"/>
          <w:szCs w:val="20"/>
        </w:rPr>
        <w:t>日（延長）</w:t>
      </w:r>
    </w:p>
    <w:p w:rsidR="00D93EA2" w:rsidRPr="00193D0F" w:rsidRDefault="00D93EA2" w:rsidP="007F46DB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受付完了後</w:t>
      </w:r>
      <w:r w:rsidR="00647505" w:rsidRPr="00193D0F">
        <w:rPr>
          <w:rFonts w:ascii="メイリオ" w:eastAsia="メイリオ" w:hAnsi="メイリオ" w:cs="メイリオ" w:hint="eastAsia"/>
          <w:b/>
          <w:kern w:val="0"/>
          <w:sz w:val="15"/>
          <w:szCs w:val="15"/>
        </w:rPr>
        <w:t>，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事務局よりメールにてお申し込みの内容確認をご担当者様に連絡させて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きます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お申し込み後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1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週間程度を過ぎても</w:t>
      </w:r>
    </w:p>
    <w:p w:rsidR="00594C4A" w:rsidRPr="00193D0F" w:rsidRDefault="00D93EA2" w:rsidP="00BA31A1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b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内容確認の連絡がない場合にはお手数ですが上記メールアドレスにご連絡を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いただき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ますようお願いいたします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</w:p>
    <w:sectPr w:rsidR="00594C4A" w:rsidRPr="00193D0F" w:rsidSect="007F357A">
      <w:headerReference w:type="default" r:id="rId8"/>
      <w:pgSz w:w="11906" w:h="16838"/>
      <w:pgMar w:top="340" w:right="720" w:bottom="720" w:left="720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49" w:rsidRDefault="009F0B49" w:rsidP="00907C49">
      <w:r>
        <w:separator/>
      </w:r>
    </w:p>
  </w:endnote>
  <w:endnote w:type="continuationSeparator" w:id="0">
    <w:p w:rsidR="009F0B49" w:rsidRDefault="009F0B49" w:rsidP="009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49" w:rsidRDefault="009F0B49" w:rsidP="00907C49">
      <w:r>
        <w:separator/>
      </w:r>
    </w:p>
  </w:footnote>
  <w:footnote w:type="continuationSeparator" w:id="0">
    <w:p w:rsidR="009F0B49" w:rsidRDefault="009F0B49" w:rsidP="0090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0" w:rsidRDefault="006D6A30">
    <w:pPr>
      <w:pStyle w:val="a4"/>
    </w:pPr>
  </w:p>
  <w:p w:rsidR="006D6A30" w:rsidRDefault="006D6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C"/>
    <w:rsid w:val="000340AE"/>
    <w:rsid w:val="0008422C"/>
    <w:rsid w:val="000B0221"/>
    <w:rsid w:val="000E472D"/>
    <w:rsid w:val="00154A42"/>
    <w:rsid w:val="001776FA"/>
    <w:rsid w:val="00191C7E"/>
    <w:rsid w:val="00193D0F"/>
    <w:rsid w:val="00194DD4"/>
    <w:rsid w:val="001C7467"/>
    <w:rsid w:val="001D0D34"/>
    <w:rsid w:val="00237C41"/>
    <w:rsid w:val="00296F15"/>
    <w:rsid w:val="002B7993"/>
    <w:rsid w:val="002C378F"/>
    <w:rsid w:val="00302984"/>
    <w:rsid w:val="00352110"/>
    <w:rsid w:val="003704F5"/>
    <w:rsid w:val="003768B7"/>
    <w:rsid w:val="003E78A6"/>
    <w:rsid w:val="004243BC"/>
    <w:rsid w:val="004A6724"/>
    <w:rsid w:val="004B6AD7"/>
    <w:rsid w:val="004C06F9"/>
    <w:rsid w:val="00506751"/>
    <w:rsid w:val="00527DC1"/>
    <w:rsid w:val="00585B8D"/>
    <w:rsid w:val="005912F2"/>
    <w:rsid w:val="00594C4A"/>
    <w:rsid w:val="005B5226"/>
    <w:rsid w:val="005B63A6"/>
    <w:rsid w:val="00610C9F"/>
    <w:rsid w:val="00647505"/>
    <w:rsid w:val="00653341"/>
    <w:rsid w:val="00685B17"/>
    <w:rsid w:val="006A65BA"/>
    <w:rsid w:val="006D6A30"/>
    <w:rsid w:val="00711CFD"/>
    <w:rsid w:val="00715B11"/>
    <w:rsid w:val="007228EA"/>
    <w:rsid w:val="007330CA"/>
    <w:rsid w:val="007448E8"/>
    <w:rsid w:val="0075585D"/>
    <w:rsid w:val="00760142"/>
    <w:rsid w:val="00764853"/>
    <w:rsid w:val="00775D1B"/>
    <w:rsid w:val="007C74F5"/>
    <w:rsid w:val="007F357A"/>
    <w:rsid w:val="007F46DB"/>
    <w:rsid w:val="00807701"/>
    <w:rsid w:val="008850A8"/>
    <w:rsid w:val="008C7A98"/>
    <w:rsid w:val="00903DC5"/>
    <w:rsid w:val="00907C49"/>
    <w:rsid w:val="00947687"/>
    <w:rsid w:val="00971202"/>
    <w:rsid w:val="009A24B0"/>
    <w:rsid w:val="009B3FAB"/>
    <w:rsid w:val="009F0B49"/>
    <w:rsid w:val="009F3446"/>
    <w:rsid w:val="009F755D"/>
    <w:rsid w:val="00A72FBE"/>
    <w:rsid w:val="00AC56C8"/>
    <w:rsid w:val="00AE194F"/>
    <w:rsid w:val="00B56DA8"/>
    <w:rsid w:val="00B601BF"/>
    <w:rsid w:val="00B63A5D"/>
    <w:rsid w:val="00B70933"/>
    <w:rsid w:val="00B80C08"/>
    <w:rsid w:val="00BA31A1"/>
    <w:rsid w:val="00BC5676"/>
    <w:rsid w:val="00BD321F"/>
    <w:rsid w:val="00BD5B2B"/>
    <w:rsid w:val="00BE3D18"/>
    <w:rsid w:val="00C02DBA"/>
    <w:rsid w:val="00C36EEC"/>
    <w:rsid w:val="00C51216"/>
    <w:rsid w:val="00C61E6B"/>
    <w:rsid w:val="00C70C8F"/>
    <w:rsid w:val="00C73056"/>
    <w:rsid w:val="00C964E1"/>
    <w:rsid w:val="00CA40BD"/>
    <w:rsid w:val="00CB091E"/>
    <w:rsid w:val="00CC4844"/>
    <w:rsid w:val="00D128D8"/>
    <w:rsid w:val="00D71934"/>
    <w:rsid w:val="00D7535F"/>
    <w:rsid w:val="00D823B4"/>
    <w:rsid w:val="00D93EA2"/>
    <w:rsid w:val="00DE3D4A"/>
    <w:rsid w:val="00DF261B"/>
    <w:rsid w:val="00DF5BA6"/>
    <w:rsid w:val="00E42C03"/>
    <w:rsid w:val="00E46144"/>
    <w:rsid w:val="00E7091C"/>
    <w:rsid w:val="00F87FE8"/>
    <w:rsid w:val="00FB7A4F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A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07C4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07C49"/>
    <w:rPr>
      <w:rFonts w:cs="Times New Roman"/>
    </w:rPr>
  </w:style>
  <w:style w:type="table" w:styleId="a8">
    <w:name w:val="Table Grid"/>
    <w:basedOn w:val="a1"/>
    <w:uiPriority w:val="59"/>
    <w:locked/>
    <w:rsid w:val="0059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A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07C4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07C49"/>
    <w:rPr>
      <w:rFonts w:cs="Times New Roman"/>
    </w:rPr>
  </w:style>
  <w:style w:type="table" w:styleId="a8">
    <w:name w:val="Table Grid"/>
    <w:basedOn w:val="a1"/>
    <w:uiPriority w:val="59"/>
    <w:locked/>
    <w:rsid w:val="0059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9368-E3AD-4642-8431-456277FA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(車務局記入項 受付日時: 　月 　日　 時 　分 　受付番号 　　　 )</vt:lpstr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(車務局記入項 受付日時: 　月 　日　 時 　分 　受付番号 　　　 )</dc:title>
  <dc:creator>aisl</dc:creator>
  <cp:lastModifiedBy>chiaki</cp:lastModifiedBy>
  <cp:revision>7</cp:revision>
  <cp:lastPrinted>2013-11-29T08:26:00Z</cp:lastPrinted>
  <dcterms:created xsi:type="dcterms:W3CDTF">2017-06-22T02:44:00Z</dcterms:created>
  <dcterms:modified xsi:type="dcterms:W3CDTF">2017-11-17T06:46:00Z</dcterms:modified>
</cp:coreProperties>
</file>